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5EC" w:rsidRPr="00E452D1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C45EC" w:rsidRPr="003B0A59" w:rsidRDefault="002C45EC" w:rsidP="009318F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8561D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481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B40FED">
        <w:rPr>
          <w:rFonts w:ascii="Times New Roman" w:eastAsia="仿宋_GB2312" w:hAnsi="Times New Roman" w:hint="eastAsia"/>
          <w:kern w:val="32"/>
          <w:sz w:val="32"/>
          <w:szCs w:val="32"/>
        </w:rPr>
        <w:t>杨连伟</w:t>
      </w:r>
      <w:r w:rsidR="00E73686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E73686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B40FED"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满族，</w:t>
      </w:r>
      <w:r w:rsidR="00B40FED" w:rsidRPr="00B40FED">
        <w:rPr>
          <w:rFonts w:ascii="Times New Roman" w:eastAsia="仿宋_GB2312" w:hAnsi="Times New Roman" w:hint="eastAsia"/>
          <w:kern w:val="32"/>
          <w:sz w:val="32"/>
          <w:szCs w:val="32"/>
        </w:rPr>
        <w:t>1977</w:t>
      </w:r>
      <w:r w:rsidR="00B40FED" w:rsidRPr="00B40FE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40FED" w:rsidRPr="00B40FED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B40FED"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B40FED" w:rsidRPr="00B40FED"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 w:rsidR="00B40FED"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日出生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，户籍所在地</w:t>
      </w:r>
      <w:r w:rsidR="00B40FED" w:rsidRPr="00B40FED">
        <w:rPr>
          <w:rFonts w:ascii="Times New Roman" w:eastAsia="仿宋_GB2312" w:hAnsi="Times New Roman" w:hint="eastAsia"/>
          <w:kern w:val="32"/>
          <w:sz w:val="32"/>
          <w:szCs w:val="32"/>
        </w:rPr>
        <w:t>吉林省九台市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，捕前系</w:t>
      </w:r>
      <w:r w:rsidR="00B40FED"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无业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B40FED" w:rsidP="00B40FED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福清市人民法院于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(2018)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0181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1458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号刑事判决，以被告人杨连伟犯诈骗罪，判处有期徒刑三年六个月，并处罚金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20000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元。继续追缴非法所得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1500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元。刑期自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日止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 w:rsidRPr="00B40FED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交付福州监狱执行刑罚。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现属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宽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管级罪犯。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B40FED">
        <w:rPr>
          <w:rFonts w:ascii="Times New Roman" w:eastAsia="仿宋_GB2312" w:hAnsi="Times New Roman" w:hint="eastAsia"/>
          <w:kern w:val="32"/>
          <w:sz w:val="32"/>
          <w:szCs w:val="32"/>
        </w:rPr>
        <w:t>杨连伟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t xml:space="preserve"> </w:t>
      </w:r>
    </w:p>
    <w:p w:rsidR="002C45EC" w:rsidRPr="003B0A59" w:rsidRDefault="002C45EC" w:rsidP="00E452D1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</w:t>
      </w:r>
      <w:r w:rsidR="00BB61FF">
        <w:rPr>
          <w:rFonts w:ascii="Times New Roman" w:eastAsia="仿宋_GB2312" w:hAnsi="Times New Roman" w:hint="eastAsia"/>
          <w:kern w:val="32"/>
          <w:sz w:val="32"/>
          <w:szCs w:val="32"/>
        </w:rPr>
        <w:t>入监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以来能够认罪悔罪，服从管教。</w:t>
      </w:r>
    </w:p>
    <w:p w:rsidR="002C45EC" w:rsidRPr="003B0A59" w:rsidRDefault="002C45EC" w:rsidP="00E452D1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基本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，接受教育改造。</w:t>
      </w:r>
    </w:p>
    <w:p w:rsidR="002C45EC" w:rsidRPr="003B0A59" w:rsidRDefault="002C45EC" w:rsidP="00E452D1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C45EC" w:rsidRPr="003B0A59" w:rsidRDefault="002C45EC" w:rsidP="00E452D1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63047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D63047">
        <w:rPr>
          <w:rFonts w:ascii="Times New Roman" w:eastAsia="仿宋_GB2312" w:hAnsi="Times New Roman" w:hint="eastAsia"/>
          <w:kern w:val="32"/>
          <w:sz w:val="32"/>
          <w:szCs w:val="32"/>
        </w:rPr>
        <w:t>劳动改造：能参加劳动，在劳动岗位能认真负责，服从民警安排，努力完成生产任务。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该犯</w:t>
      </w:r>
      <w:r w:rsidR="00BB61FF">
        <w:rPr>
          <w:rFonts w:ascii="Times New Roman" w:eastAsia="仿宋_GB2312" w:hAnsi="Times New Roman" w:hint="eastAsia"/>
          <w:kern w:val="32"/>
          <w:sz w:val="32"/>
          <w:szCs w:val="32"/>
        </w:rPr>
        <w:t>起始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期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月至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，获得</w:t>
      </w:r>
      <w:r w:rsidR="00BB61FF">
        <w:rPr>
          <w:rFonts w:ascii="Times New Roman" w:eastAsia="仿宋_GB2312" w:hAnsi="Times New Roman" w:hint="eastAsia"/>
          <w:kern w:val="32"/>
          <w:sz w:val="32"/>
          <w:szCs w:val="32"/>
        </w:rPr>
        <w:t>2772.6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分。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考核期内累计违规</w:t>
      </w:r>
      <w:r w:rsidR="00BB61FF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BB61FF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 w:rsidR="00E452D1" w:rsidRPr="00E452D1">
        <w:rPr>
          <w:rFonts w:ascii="Times New Roman" w:eastAsia="仿宋_GB2312" w:hAnsi="Times New Roman" w:hint="eastAsia"/>
          <w:kern w:val="32"/>
          <w:sz w:val="32"/>
          <w:szCs w:val="32"/>
        </w:rPr>
        <w:t>近三个月无扣分</w:t>
      </w:r>
      <w:r w:rsidR="00E452D1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 w:rsidR="00BB61FF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BB61FF" w:rsidRPr="00BB61FF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分别获表扬一次</w:t>
      </w:r>
      <w:r w:rsidR="00D63047">
        <w:rPr>
          <w:rFonts w:ascii="Times New Roman" w:eastAsia="仿宋_GB2312" w:hAnsi="Times New Roman" w:hint="eastAsia"/>
          <w:kern w:val="32"/>
          <w:sz w:val="32"/>
          <w:szCs w:val="32"/>
        </w:rPr>
        <w:t>；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获</w:t>
      </w:r>
      <w:r w:rsidR="00D63047">
        <w:rPr>
          <w:rFonts w:ascii="Times New Roman" w:eastAsia="仿宋_GB2312" w:hAnsi="Times New Roman" w:hint="eastAsia"/>
          <w:kern w:val="32"/>
          <w:sz w:val="32"/>
          <w:szCs w:val="32"/>
        </w:rPr>
        <w:t>物质奖励</w:t>
      </w:r>
      <w:r w:rsidR="00D63047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1D4E99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D4E99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63047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获</w:t>
      </w:r>
      <w:r w:rsidR="00D63047">
        <w:rPr>
          <w:rFonts w:ascii="Times New Roman" w:eastAsia="仿宋_GB2312" w:hAnsi="Times New Roman" w:hint="eastAsia"/>
          <w:kern w:val="32"/>
          <w:sz w:val="32"/>
          <w:szCs w:val="32"/>
        </w:rPr>
        <w:t>物质奖励</w:t>
      </w:r>
      <w:r w:rsidR="00D63047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一次</w:t>
      </w:r>
      <w:r w:rsidR="00D63047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罚金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20000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元及追缴非法所得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1500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元，均未缴纳。关于罪犯杨连伟对其财产性判项履行情况，详见福清市人民法院回函。考核期月均消费人民币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223.72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元，帐户</w:t>
      </w:r>
      <w:r w:rsidR="00D63047">
        <w:rPr>
          <w:rFonts w:ascii="Times New Roman" w:eastAsia="仿宋_GB2312" w:hAnsi="Times New Roman" w:hint="eastAsia"/>
          <w:kern w:val="32"/>
          <w:sz w:val="32"/>
          <w:szCs w:val="32"/>
        </w:rPr>
        <w:t>可用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余额人民币</w:t>
      </w:r>
      <w:r w:rsidR="00D63047">
        <w:rPr>
          <w:rFonts w:ascii="Times New Roman" w:eastAsia="仿宋_GB2312" w:hAnsi="Times New Roman" w:hint="eastAsia"/>
          <w:kern w:val="32"/>
          <w:sz w:val="32"/>
          <w:szCs w:val="32"/>
        </w:rPr>
        <w:t>404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.56</w:t>
      </w:r>
      <w:r w:rsidR="00D63047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</w:p>
    <w:p w:rsidR="00D63047" w:rsidRPr="003B0A59" w:rsidRDefault="00D63047" w:rsidP="00D63047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D63047">
        <w:rPr>
          <w:rFonts w:ascii="Times New Roman" w:eastAsia="仿宋_GB2312" w:hAnsi="Times New Roman" w:hint="eastAsia"/>
          <w:kern w:val="32"/>
          <w:sz w:val="32"/>
          <w:szCs w:val="32"/>
        </w:rPr>
        <w:t>该犯财产刑判项履行金额未达到其个人应履行总额</w:t>
      </w:r>
      <w:r w:rsidRPr="00D63047">
        <w:rPr>
          <w:rFonts w:ascii="Times New Roman" w:eastAsia="仿宋_GB2312" w:hAnsi="Times New Roman" w:hint="eastAsia"/>
          <w:kern w:val="32"/>
          <w:sz w:val="32"/>
          <w:szCs w:val="32"/>
        </w:rPr>
        <w:t>30%</w:t>
      </w:r>
      <w:r w:rsidRPr="00D63047">
        <w:rPr>
          <w:rFonts w:ascii="Times New Roman" w:eastAsia="仿宋_GB2312" w:hAnsi="Times New Roman" w:hint="eastAsia"/>
          <w:kern w:val="32"/>
          <w:sz w:val="32"/>
          <w:szCs w:val="32"/>
        </w:rPr>
        <w:t>，属于从严掌控</w:t>
      </w:r>
      <w:r w:rsidR="00D63679" w:rsidRPr="00D63047">
        <w:rPr>
          <w:rFonts w:ascii="Times New Roman" w:eastAsia="仿宋_GB2312" w:hAnsi="Times New Roman" w:hint="eastAsia"/>
          <w:kern w:val="32"/>
          <w:sz w:val="32"/>
          <w:szCs w:val="32"/>
        </w:rPr>
        <w:t>减刑</w:t>
      </w:r>
      <w:r w:rsidRPr="00D63047">
        <w:rPr>
          <w:rFonts w:ascii="Times New Roman" w:eastAsia="仿宋_GB2312" w:hAnsi="Times New Roman" w:hint="eastAsia"/>
          <w:kern w:val="32"/>
          <w:sz w:val="32"/>
          <w:szCs w:val="32"/>
        </w:rPr>
        <w:t>对象，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因此，</w:t>
      </w:r>
      <w:r w:rsidRPr="00D63047">
        <w:rPr>
          <w:rFonts w:ascii="Times New Roman" w:eastAsia="仿宋_GB2312" w:hAnsi="Times New Roman" w:hint="eastAsia"/>
          <w:kern w:val="32"/>
          <w:sz w:val="32"/>
          <w:szCs w:val="32"/>
        </w:rPr>
        <w:t>提请减刑幅度扣减三个月。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 w:rsidR="008561D5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8561D5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8561D5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8561D5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8561D5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8561D5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收到不同意见。</w:t>
      </w:r>
    </w:p>
    <w:p w:rsidR="002C45EC" w:rsidRPr="003B0A59" w:rsidRDefault="002C45EC" w:rsidP="00E452D1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B40FED">
        <w:rPr>
          <w:rFonts w:ascii="Times New Roman" w:eastAsia="仿宋_GB2312" w:hAnsi="Times New Roman" w:hint="eastAsia"/>
          <w:kern w:val="32"/>
          <w:sz w:val="32"/>
          <w:szCs w:val="32"/>
        </w:rPr>
        <w:t>杨连伟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40FED">
        <w:rPr>
          <w:rFonts w:ascii="Times New Roman" w:eastAsia="仿宋_GB2312" w:hAnsi="Times New Roman" w:hint="eastAsia"/>
          <w:kern w:val="32"/>
          <w:sz w:val="32"/>
          <w:szCs w:val="32"/>
        </w:rPr>
        <w:t>杨连伟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8561D5">
        <w:rPr>
          <w:rFonts w:ascii="Times New Roman" w:eastAsia="仿宋_GB2312" w:hAnsi="Times New Roman" w:hint="eastAsia"/>
          <w:kern w:val="32"/>
          <w:sz w:val="32"/>
          <w:szCs w:val="32"/>
        </w:rPr>
        <w:t>二</w:t>
      </w:r>
      <w:bookmarkStart w:id="0" w:name="_GoBack"/>
      <w:bookmarkEnd w:id="0"/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个月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特提请你院审理裁定。</w:t>
      </w:r>
    </w:p>
    <w:p w:rsidR="002C45EC" w:rsidRPr="003B0A59" w:rsidRDefault="002C45EC" w:rsidP="002C45EC">
      <w:pPr>
        <w:spacing w:line="6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2C45EC" w:rsidRPr="003B0A59" w:rsidRDefault="002C45EC" w:rsidP="002C45EC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2C45EC" w:rsidRPr="003B0A59" w:rsidRDefault="002C45EC" w:rsidP="002C45EC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3B0A5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附件：⒈罪犯提请减刑卷宗壹册</w:t>
      </w:r>
    </w:p>
    <w:p w:rsidR="002C45EC" w:rsidRPr="00F67A36" w:rsidRDefault="002C45EC" w:rsidP="002C45EC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C45EC" w:rsidRPr="00453C9B" w:rsidRDefault="002C45EC" w:rsidP="002C45EC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2C45EC" w:rsidRPr="0081288B" w:rsidRDefault="002C45EC" w:rsidP="002C45EC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C45EC" w:rsidRPr="0081288B" w:rsidRDefault="008561D5" w:rsidP="009318FE">
      <w:pPr>
        <w:tabs>
          <w:tab w:val="left" w:pos="8080"/>
          <w:tab w:val="left" w:pos="8222"/>
          <w:tab w:val="left" w:pos="8306"/>
        </w:tabs>
        <w:wordWrap w:val="0"/>
        <w:spacing w:line="62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55D1E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2C45E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5F2646" w:rsidRPr="002C45EC" w:rsidRDefault="005F2646" w:rsidP="002C45EC"/>
    <w:sectPr w:rsidR="005F2646" w:rsidRPr="002C45EC" w:rsidSect="00B53DE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A8D" w:rsidRDefault="003E5A8D" w:rsidP="002C45EC">
      <w:r>
        <w:separator/>
      </w:r>
    </w:p>
  </w:endnote>
  <w:endnote w:type="continuationSeparator" w:id="1">
    <w:p w:rsidR="003E5A8D" w:rsidRDefault="003E5A8D" w:rsidP="002C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A8D" w:rsidRDefault="003E5A8D" w:rsidP="002C45EC">
      <w:r>
        <w:separator/>
      </w:r>
    </w:p>
  </w:footnote>
  <w:footnote w:type="continuationSeparator" w:id="1">
    <w:p w:rsidR="003E5A8D" w:rsidRDefault="003E5A8D" w:rsidP="002C45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82C1E"/>
    <w:rsid w:val="000A29ED"/>
    <w:rsid w:val="000A330C"/>
    <w:rsid w:val="000B0A17"/>
    <w:rsid w:val="000B2AF5"/>
    <w:rsid w:val="000D3F6C"/>
    <w:rsid w:val="000F4FD4"/>
    <w:rsid w:val="000F7733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D4E99"/>
    <w:rsid w:val="001E3405"/>
    <w:rsid w:val="001E7CAB"/>
    <w:rsid w:val="00200C71"/>
    <w:rsid w:val="00205472"/>
    <w:rsid w:val="00237C41"/>
    <w:rsid w:val="002552AD"/>
    <w:rsid w:val="002950E1"/>
    <w:rsid w:val="002B530B"/>
    <w:rsid w:val="002C45EC"/>
    <w:rsid w:val="002C56DF"/>
    <w:rsid w:val="002D625B"/>
    <w:rsid w:val="002D664E"/>
    <w:rsid w:val="002E4E85"/>
    <w:rsid w:val="002F0746"/>
    <w:rsid w:val="002F7A99"/>
    <w:rsid w:val="00300AFF"/>
    <w:rsid w:val="0030371A"/>
    <w:rsid w:val="00341EC4"/>
    <w:rsid w:val="00362E3C"/>
    <w:rsid w:val="003739AB"/>
    <w:rsid w:val="0039420E"/>
    <w:rsid w:val="003965DA"/>
    <w:rsid w:val="003A4480"/>
    <w:rsid w:val="003A5E4C"/>
    <w:rsid w:val="003B0A59"/>
    <w:rsid w:val="003B4462"/>
    <w:rsid w:val="003B7233"/>
    <w:rsid w:val="003C41AE"/>
    <w:rsid w:val="003C4959"/>
    <w:rsid w:val="003C62C8"/>
    <w:rsid w:val="003E5A8D"/>
    <w:rsid w:val="00405509"/>
    <w:rsid w:val="00422398"/>
    <w:rsid w:val="004265F3"/>
    <w:rsid w:val="0042727D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F0087"/>
    <w:rsid w:val="005F2646"/>
    <w:rsid w:val="005F33FF"/>
    <w:rsid w:val="0060748D"/>
    <w:rsid w:val="00631843"/>
    <w:rsid w:val="0063340A"/>
    <w:rsid w:val="006438CC"/>
    <w:rsid w:val="00655D64"/>
    <w:rsid w:val="0069720A"/>
    <w:rsid w:val="006B070F"/>
    <w:rsid w:val="006B144D"/>
    <w:rsid w:val="006D0F02"/>
    <w:rsid w:val="006D1C70"/>
    <w:rsid w:val="006E5453"/>
    <w:rsid w:val="006E63BD"/>
    <w:rsid w:val="007116CA"/>
    <w:rsid w:val="007266C8"/>
    <w:rsid w:val="0073283B"/>
    <w:rsid w:val="00740135"/>
    <w:rsid w:val="0074225C"/>
    <w:rsid w:val="00752A29"/>
    <w:rsid w:val="007576B7"/>
    <w:rsid w:val="00760814"/>
    <w:rsid w:val="00782B3A"/>
    <w:rsid w:val="007843B5"/>
    <w:rsid w:val="00786EE5"/>
    <w:rsid w:val="00794049"/>
    <w:rsid w:val="007A444B"/>
    <w:rsid w:val="007B303A"/>
    <w:rsid w:val="007B3170"/>
    <w:rsid w:val="007C7A8D"/>
    <w:rsid w:val="007F327F"/>
    <w:rsid w:val="00801FE6"/>
    <w:rsid w:val="0080515A"/>
    <w:rsid w:val="00805F38"/>
    <w:rsid w:val="00807292"/>
    <w:rsid w:val="00810F93"/>
    <w:rsid w:val="0083431A"/>
    <w:rsid w:val="00853B30"/>
    <w:rsid w:val="008561D5"/>
    <w:rsid w:val="00883944"/>
    <w:rsid w:val="00884024"/>
    <w:rsid w:val="00892A34"/>
    <w:rsid w:val="008B1266"/>
    <w:rsid w:val="008B4261"/>
    <w:rsid w:val="008B48BF"/>
    <w:rsid w:val="008D2DE3"/>
    <w:rsid w:val="008D5912"/>
    <w:rsid w:val="009021CF"/>
    <w:rsid w:val="009102A2"/>
    <w:rsid w:val="00920F10"/>
    <w:rsid w:val="009318FE"/>
    <w:rsid w:val="00937E87"/>
    <w:rsid w:val="00941F61"/>
    <w:rsid w:val="00943DAD"/>
    <w:rsid w:val="00980AA6"/>
    <w:rsid w:val="0098250D"/>
    <w:rsid w:val="009B58E9"/>
    <w:rsid w:val="009D3548"/>
    <w:rsid w:val="009D61F3"/>
    <w:rsid w:val="009F108B"/>
    <w:rsid w:val="00A16080"/>
    <w:rsid w:val="00A26FD3"/>
    <w:rsid w:val="00A27340"/>
    <w:rsid w:val="00A3262C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0FED"/>
    <w:rsid w:val="00B47578"/>
    <w:rsid w:val="00B53DEC"/>
    <w:rsid w:val="00B565B6"/>
    <w:rsid w:val="00B61F9D"/>
    <w:rsid w:val="00B86060"/>
    <w:rsid w:val="00B905A2"/>
    <w:rsid w:val="00BB61FF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74DB"/>
    <w:rsid w:val="00C81917"/>
    <w:rsid w:val="00C81E21"/>
    <w:rsid w:val="00C86CE6"/>
    <w:rsid w:val="00CD7158"/>
    <w:rsid w:val="00CE5917"/>
    <w:rsid w:val="00CF122F"/>
    <w:rsid w:val="00D10CAA"/>
    <w:rsid w:val="00D130DA"/>
    <w:rsid w:val="00D20B20"/>
    <w:rsid w:val="00D25D7D"/>
    <w:rsid w:val="00D54DF7"/>
    <w:rsid w:val="00D63047"/>
    <w:rsid w:val="00D63679"/>
    <w:rsid w:val="00D6658A"/>
    <w:rsid w:val="00D9766C"/>
    <w:rsid w:val="00DB03BD"/>
    <w:rsid w:val="00DB5F69"/>
    <w:rsid w:val="00DD2068"/>
    <w:rsid w:val="00DE4193"/>
    <w:rsid w:val="00E06CBD"/>
    <w:rsid w:val="00E13CAA"/>
    <w:rsid w:val="00E20CC0"/>
    <w:rsid w:val="00E32CF1"/>
    <w:rsid w:val="00E43741"/>
    <w:rsid w:val="00E4441F"/>
    <w:rsid w:val="00E452D1"/>
    <w:rsid w:val="00E53595"/>
    <w:rsid w:val="00E53D6B"/>
    <w:rsid w:val="00E60B4D"/>
    <w:rsid w:val="00E65555"/>
    <w:rsid w:val="00E73686"/>
    <w:rsid w:val="00E82591"/>
    <w:rsid w:val="00E91ABC"/>
    <w:rsid w:val="00EA53C1"/>
    <w:rsid w:val="00EC7016"/>
    <w:rsid w:val="00EC7689"/>
    <w:rsid w:val="00EF256B"/>
    <w:rsid w:val="00F12159"/>
    <w:rsid w:val="00F12422"/>
    <w:rsid w:val="00F15441"/>
    <w:rsid w:val="00F15A50"/>
    <w:rsid w:val="00F21FC8"/>
    <w:rsid w:val="00F24A89"/>
    <w:rsid w:val="00F4614C"/>
    <w:rsid w:val="00F51C48"/>
    <w:rsid w:val="00F52D4C"/>
    <w:rsid w:val="00F55D1E"/>
    <w:rsid w:val="00F67085"/>
    <w:rsid w:val="00F67A36"/>
    <w:rsid w:val="00F67F2F"/>
    <w:rsid w:val="00F83AC6"/>
    <w:rsid w:val="00F84963"/>
    <w:rsid w:val="00F87CF0"/>
    <w:rsid w:val="00F92EE1"/>
    <w:rsid w:val="00FA36E0"/>
    <w:rsid w:val="00FA4049"/>
    <w:rsid w:val="00FC1E87"/>
    <w:rsid w:val="00FC5C96"/>
    <w:rsid w:val="00FF2674"/>
    <w:rsid w:val="00FF6E67"/>
    <w:rsid w:val="24271B43"/>
    <w:rsid w:val="256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B53DEC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rsid w:val="00B53D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53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B53DE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DEC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B53DEC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455986-6413-482A-95C2-8DE75702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133</Words>
  <Characters>764</Characters>
  <Application>Microsoft Office Word</Application>
  <DocSecurity>0</DocSecurity>
  <Lines>6</Lines>
  <Paragraphs>1</Paragraphs>
  <ScaleCrop>false</ScaleCrop>
  <Company>微软中国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57</cp:revision>
  <cp:lastPrinted>2021-09-29T03:09:00Z</cp:lastPrinted>
  <dcterms:created xsi:type="dcterms:W3CDTF">2021-02-15T03:22:00Z</dcterms:created>
  <dcterms:modified xsi:type="dcterms:W3CDTF">2021-11-18T03:50:00Z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